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Sans CJK JP" w:hAnsi="Noto Sans CJK JP" w:eastAsia="Noto Sans CJK JP"/>
          <w:b/>
          <w:sz w:val="40"/>
        </w:rPr>
        <w:t>購入申請書</w:t>
      </w:r>
    </w:p>
    <w:p>
      <w:pPr>
        <w:jc w:val="right"/>
      </w:pPr>
      <w:r>
        <w:rPr>
          <w:rFonts w:ascii="Noto Sans CJK JP" w:hAnsi="Noto Sans CJK JP" w:eastAsia="Noto Sans CJK JP"/>
          <w:sz w:val="18"/>
        </w:rPr>
        <w:t>申請番号：＿＿＿＿＿＿＿＿　　申請日：　　　年　　　月　　　日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</w:tblPr>
      <w:tblGrid>
        <w:gridCol w:w="2663"/>
        <w:gridCol w:w="2663"/>
        <w:gridCol w:w="2663"/>
        <w:gridCol w:w="2663"/>
      </w:tblGrid>
      <w:tr>
        <w:tc>
          <w:tcPr>
            <w:tcW w:type="dxa" w:w="1587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申請者</w:t>
            </w:r>
          </w:p>
        </w:tc>
        <w:tc>
          <w:tcPr>
            <w:tcW w:type="dxa" w:w="4309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　　　　</w:t>
            </w:r>
          </w:p>
        </w:tc>
        <w:tc>
          <w:tcPr>
            <w:tcW w:type="dxa" w:w="1587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部署</w:t>
            </w:r>
          </w:p>
        </w:tc>
        <w:tc>
          <w:tcPr>
            <w:tcW w:type="dxa" w:w="2835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　　　　</w:t>
            </w:r>
          </w:p>
        </w:tc>
      </w:tr>
      <w:tr>
        <w:tc>
          <w:tcPr>
            <w:tcW w:type="dxa" w:w="1587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件名</w:t>
            </w:r>
          </w:p>
        </w:tc>
        <w:tc>
          <w:tcPr>
            <w:tcW w:type="dxa" w:w="4309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　　　　　　　　　　　　　　　　　　　　　　　　　</w:t>
            </w:r>
          </w:p>
        </w:tc>
        <w:tc>
          <w:tcPr>
            <w:tcW w:type="dxa" w:w="1587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希望納期</w:t>
            </w:r>
          </w:p>
        </w:tc>
        <w:tc>
          <w:tcPr>
            <w:tcW w:type="dxa" w:w="2835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年　　月　　日</w:t>
            </w:r>
          </w:p>
        </w:tc>
      </w:tr>
      <w:tr>
        <w:tc>
          <w:tcPr>
            <w:tcW w:type="dxa" w:w="1587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購入区分</w:t>
            </w:r>
          </w:p>
        </w:tc>
        <w:tc>
          <w:tcPr>
            <w:tcW w:type="dxa" w:w="4309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>□備品　□消耗品　□システム/ソフト　□外注　□その他</w:t>
            </w:r>
          </w:p>
        </w:tc>
        <w:tc>
          <w:tcPr>
            <w:tcW w:type="dxa" w:w="1587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予算区分</w:t>
            </w:r>
          </w:p>
        </w:tc>
        <w:tc>
          <w:tcPr>
            <w:tcW w:type="dxa" w:w="2835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>□予算内　□予算外　□不明</w:t>
            </w:r>
          </w:p>
        </w:tc>
      </w:tr>
      <w:tr>
        <w:tc>
          <w:tcPr>
            <w:tcW w:type="dxa" w:w="1587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購入目的</w:t>
            </w:r>
          </w:p>
        </w:tc>
        <w:tc>
          <w:tcPr>
            <w:tcW w:type="dxa" w:w="4309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　　　　　　　　　　　　　　　　　　　　　　　　　</w:t>
            </w:r>
          </w:p>
        </w:tc>
        <w:tc>
          <w:tcPr>
            <w:tcW w:type="dxa" w:w="1587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緊急度</w:t>
            </w:r>
          </w:p>
        </w:tc>
        <w:tc>
          <w:tcPr>
            <w:tcW w:type="dxa" w:w="2835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>□通常　□至急</w:t>
            </w:r>
          </w:p>
        </w:tc>
      </w:tr>
    </w:tbl>
    <w:p/>
    <w:p>
      <w:r>
        <w:rPr>
          <w:rFonts w:ascii="Noto Sans CJK JP" w:hAnsi="Noto Sans CJK JP" w:eastAsia="Noto Sans CJK JP"/>
          <w:b/>
          <w:sz w:val="20"/>
        </w:rPr>
        <w:t>購入希望内容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</w:tblPr>
      <w:tblGrid>
        <w:gridCol w:w="1522"/>
        <w:gridCol w:w="1522"/>
        <w:gridCol w:w="1522"/>
        <w:gridCol w:w="1522"/>
        <w:gridCol w:w="1522"/>
        <w:gridCol w:w="1522"/>
        <w:gridCol w:w="1522"/>
      </w:tblGrid>
      <w:tr>
        <w:tc>
          <w:tcPr>
            <w:tcW w:type="dxa" w:w="1928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6"/>
              </w:rPr>
              <w:t>品名</w:t>
            </w:r>
          </w:p>
        </w:tc>
        <w:tc>
          <w:tcPr>
            <w:tcW w:type="dxa" w:w="2154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6"/>
              </w:rPr>
              <w:t>仕様・型番</w:t>
            </w:r>
          </w:p>
        </w:tc>
        <w:tc>
          <w:tcPr>
            <w:tcW w:type="dxa" w:w="794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6"/>
              </w:rPr>
              <w:t>数量</w:t>
            </w:r>
          </w:p>
        </w:tc>
        <w:tc>
          <w:tcPr>
            <w:tcW w:type="dxa" w:w="1247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6"/>
              </w:rPr>
              <w:t>単価</w:t>
            </w:r>
          </w:p>
        </w:tc>
        <w:tc>
          <w:tcPr>
            <w:tcW w:type="dxa" w:w="1361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6"/>
              </w:rPr>
              <w:t>金額</w:t>
            </w:r>
          </w:p>
        </w:tc>
        <w:tc>
          <w:tcPr>
            <w:tcW w:type="dxa" w:w="2041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6"/>
              </w:rPr>
              <w:t>購入先候補</w:t>
            </w:r>
          </w:p>
        </w:tc>
        <w:tc>
          <w:tcPr>
            <w:tcW w:type="dxa" w:w="1361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6"/>
              </w:rPr>
              <w:t>備考</w:t>
            </w:r>
          </w:p>
        </w:tc>
      </w:tr>
      <w:tr>
        <w:tc>
          <w:tcPr>
            <w:tcW w:type="dxa" w:w="1928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15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79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247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04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</w:tr>
      <w:tr>
        <w:tc>
          <w:tcPr>
            <w:tcW w:type="dxa" w:w="1928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15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79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247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04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</w:tr>
      <w:tr>
        <w:tc>
          <w:tcPr>
            <w:tcW w:type="dxa" w:w="1928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15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79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247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04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</w:tr>
      <w:tr>
        <w:tc>
          <w:tcPr>
            <w:tcW w:type="dxa" w:w="1928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15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79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247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04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</w:tr>
      <w:tr>
        <w:tc>
          <w:tcPr>
            <w:tcW w:type="dxa" w:w="1928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15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79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247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204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  <w:tc>
          <w:tcPr>
            <w:tcW w:type="dxa" w:w="136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6"/>
              </w:rPr>
              <w:t xml:space="preserve">　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</w:tblPr>
      <w:tblGrid>
        <w:gridCol w:w="2663"/>
        <w:gridCol w:w="2663"/>
        <w:gridCol w:w="2663"/>
        <w:gridCol w:w="2663"/>
      </w:tblGrid>
      <w:tr>
        <w:tc>
          <w:tcPr>
            <w:tcW w:type="dxa" w:w="2551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小計</w:t>
            </w:r>
          </w:p>
        </w:tc>
        <w:tc>
          <w:tcPr>
            <w:tcW w:type="dxa" w:w="2551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送料・手数料</w:t>
            </w:r>
          </w:p>
        </w:tc>
        <w:tc>
          <w:tcPr>
            <w:tcW w:type="dxa" w:w="2551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消費税</w:t>
            </w:r>
          </w:p>
        </w:tc>
        <w:tc>
          <w:tcPr>
            <w:tcW w:type="dxa" w:w="2551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合計金額</w:t>
            </w:r>
          </w:p>
        </w:tc>
      </w:tr>
      <w:tr>
        <w:tc>
          <w:tcPr>
            <w:tcW w:type="dxa" w:w="2551"/>
            <w:vAlign w:val="center"/>
          </w:tcPr>
          <w:p>
            <w:pPr>
              <w:spacing w:after="0" w:before="0" w:line="240" w:lineRule="auto"/>
              <w:jc w:val="right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￥</w:t>
            </w:r>
          </w:p>
        </w:tc>
        <w:tc>
          <w:tcPr>
            <w:tcW w:type="dxa" w:w="2551"/>
            <w:vAlign w:val="center"/>
          </w:tcPr>
          <w:p>
            <w:pPr>
              <w:spacing w:after="0" w:before="0" w:line="240" w:lineRule="auto"/>
              <w:jc w:val="right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￥</w:t>
            </w:r>
          </w:p>
        </w:tc>
        <w:tc>
          <w:tcPr>
            <w:tcW w:type="dxa" w:w="2551"/>
            <w:vAlign w:val="center"/>
          </w:tcPr>
          <w:p>
            <w:pPr>
              <w:spacing w:after="0" w:before="0" w:line="240" w:lineRule="auto"/>
              <w:jc w:val="right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￥</w:t>
            </w:r>
          </w:p>
        </w:tc>
        <w:tc>
          <w:tcPr>
            <w:tcW w:type="dxa" w:w="2551"/>
            <w:vAlign w:val="center"/>
          </w:tcPr>
          <w:p>
            <w:pPr>
              <w:spacing w:after="0" w:before="0" w:line="240" w:lineRule="auto"/>
              <w:jc w:val="right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￥</w:t>
            </w:r>
          </w:p>
        </w:tc>
      </w:tr>
    </w:tbl>
    <w:p/>
    <w:p>
      <w:r>
        <w:rPr>
          <w:rFonts w:ascii="Noto Sans CJK JP" w:hAnsi="Noto Sans CJK JP" w:eastAsia="Noto Sans CJK JP"/>
          <w:b/>
          <w:sz w:val="20"/>
        </w:rPr>
        <w:t>申請理由・選定理由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</w:tblPr>
      <w:tblGrid>
        <w:gridCol w:w="5326"/>
        <w:gridCol w:w="5326"/>
      </w:tblGrid>
      <w:tr>
        <w:tc>
          <w:tcPr>
            <w:tcW w:type="dxa" w:w="2268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購入が必要な理由</w:t>
            </w:r>
          </w:p>
        </w:tc>
        <w:tc>
          <w:tcPr>
            <w:tcW w:type="dxa" w:w="7937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　　　　　　　　　　　　　　　　　　　　　　　　　　　　　　　　　　　　　　　　　　　　　　　　　　　　</w:t>
              <w:br/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>
        <w:tc>
          <w:tcPr>
            <w:tcW w:type="dxa" w:w="2268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比較検討内容</w:t>
            </w:r>
          </w:p>
        </w:tc>
        <w:tc>
          <w:tcPr>
            <w:tcW w:type="dxa" w:w="7937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>□相見積あり　□既存取引先　□指定品　□価格優先　□品質/納期優先　□その他</w:t>
              <w:br/>
              <w:t xml:space="preserve">内容：　　　　　　　　　　　　　　　　　　　　　　　　　　　　　　　　　　　　　　　　　　　　　　　</w:t>
            </w:r>
          </w:p>
        </w:tc>
      </w:tr>
      <w:tr>
        <w:tc>
          <w:tcPr>
            <w:tcW w:type="dxa" w:w="2268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購入しない場合の影響</w:t>
            </w:r>
          </w:p>
        </w:tc>
        <w:tc>
          <w:tcPr>
            <w:tcW w:type="dxa" w:w="7937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　　　　　　　　　　　　　　　　　　　　　　　　　　　　　　　　　　　　　　　　　　　　　　　　　　　　</w:t>
              <w:br/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</w:tbl>
    <w:p/>
    <w:p>
      <w:r>
        <w:rPr>
          <w:rFonts w:ascii="Noto Sans CJK JP" w:hAnsi="Noto Sans CJK JP" w:eastAsia="Noto Sans CJK JP"/>
          <w:b/>
          <w:sz w:val="20"/>
        </w:rPr>
        <w:t>承認欄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</w:tblPr>
      <w:tblGrid>
        <w:gridCol w:w="2663"/>
        <w:gridCol w:w="2663"/>
        <w:gridCol w:w="2663"/>
        <w:gridCol w:w="2663"/>
      </w:tblGrid>
      <w:tr>
        <w:tc>
          <w:tcPr>
            <w:tcW w:type="dxa" w:w="1928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承認区分</w:t>
            </w:r>
          </w:p>
        </w:tc>
        <w:tc>
          <w:tcPr>
            <w:tcW w:type="dxa" w:w="2381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承認者</w:t>
            </w:r>
          </w:p>
        </w:tc>
        <w:tc>
          <w:tcPr>
            <w:tcW w:type="dxa" w:w="2381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承認日</w:t>
            </w:r>
          </w:p>
        </w:tc>
        <w:tc>
          <w:tcPr>
            <w:tcW w:type="dxa" w:w="3515"/>
            <w:vAlign w:val="center"/>
            <w:shd w:fill="EDEDED"/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コメント</w:t>
            </w:r>
          </w:p>
        </w:tc>
      </w:tr>
      <w:tr>
        <w:tc>
          <w:tcPr>
            <w:tcW w:type="dxa" w:w="1928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>一次承認</w:t>
            </w:r>
          </w:p>
        </w:tc>
        <w:tc>
          <w:tcPr>
            <w:tcW w:type="dxa" w:w="238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印</w:t>
            </w:r>
          </w:p>
        </w:tc>
        <w:tc>
          <w:tcPr>
            <w:tcW w:type="dxa" w:w="238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年　　月　　日</w:t>
            </w:r>
          </w:p>
        </w:tc>
        <w:tc>
          <w:tcPr>
            <w:tcW w:type="dxa" w:w="3515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　　　　　　　　　　　</w:t>
            </w:r>
          </w:p>
        </w:tc>
      </w:tr>
      <w:tr>
        <w:tc>
          <w:tcPr>
            <w:tcW w:type="dxa" w:w="1928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>最終承認</w:t>
            </w:r>
          </w:p>
        </w:tc>
        <w:tc>
          <w:tcPr>
            <w:tcW w:type="dxa" w:w="238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印</w:t>
            </w:r>
          </w:p>
        </w:tc>
        <w:tc>
          <w:tcPr>
            <w:tcW w:type="dxa" w:w="2381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年　　月　　日</w:t>
            </w:r>
          </w:p>
        </w:tc>
        <w:tc>
          <w:tcPr>
            <w:tcW w:type="dxa" w:w="3515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　　　　　　　　　　　</w:t>
            </w:r>
          </w:p>
        </w:tc>
      </w:tr>
    </w:tbl>
    <w:p/>
    <w:p>
      <w:r>
        <w:rPr>
          <w:rFonts w:ascii="Noto Sans CJK JP" w:hAnsi="Noto Sans CJK JP" w:eastAsia="Noto Sans CJK JP"/>
          <w:b/>
          <w:sz w:val="20"/>
        </w:rPr>
        <w:t>添付資料・備考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</w:tblPr>
      <w:tblGrid>
        <w:gridCol w:w="5326"/>
        <w:gridCol w:w="5326"/>
      </w:tblGrid>
      <w:tr>
        <w:tc>
          <w:tcPr>
            <w:tcW w:type="dxa" w:w="1701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添付資料</w:t>
            </w:r>
          </w:p>
        </w:tc>
        <w:tc>
          <w:tcPr>
            <w:tcW w:type="dxa" w:w="850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>□見積書　□商品資料　□比較表　□その他（　　　　　　　　　）</w:t>
            </w:r>
          </w:p>
        </w:tc>
      </w:tr>
      <w:tr>
        <w:tc>
          <w:tcPr>
            <w:tcW w:type="dxa" w:w="1701"/>
            <w:vAlign w:val="center"/>
            <w:shd w:fill="EDEDED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/>
                <w:sz w:val="17"/>
              </w:rPr>
              <w:t>備考</w:t>
            </w:r>
          </w:p>
        </w:tc>
        <w:tc>
          <w:tcPr>
            <w:tcW w:type="dxa" w:w="8504"/>
            <w:vAlign w:val="center"/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sz w:val="17"/>
              </w:rPr>
              <w:t xml:space="preserve">　　　　　　　　　　　　　　　　　　　　　　　　　　　　　　　　　　　　　　　　　　　　　　　　　　　　　　　　　</w:t>
              <w:br/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</w:tbl>
    <w:p>
      <w:pPr>
        <w:jc w:val="left"/>
      </w:pPr>
      <w:r>
        <w:rPr>
          <w:rFonts w:ascii="Noto Sans CJK JP" w:hAnsi="Noto Sans CJK JP" w:eastAsia="Noto Sans CJK JP"/>
          <w:sz w:val="16"/>
        </w:rPr>
        <w:t>※社内規程に合わせて、承認者・金額基準・添付資料の要否を調整してご利用ください。</w:t>
      </w:r>
    </w:p>
    <w:sectPr w:rsidR="00FC693F" w:rsidRPr="0006063C" w:rsidSect="00034616">
      <w:pgSz w:w="12240" w:h="15840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購入申請書テンプレート</dc:title>
  <dc:subject>スマ楽申請 お役立ちテンプレート</dc:subject>
  <dc:creator>RigSmart</dc:creator>
  <cp:keywords>購入申請書,テンプレート,社内申請</cp:keywords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